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28DF" w14:textId="77777777" w:rsidR="004550A8" w:rsidRDefault="004550A8" w:rsidP="007F50CB">
      <w:pPr>
        <w:ind w:firstLine="0"/>
      </w:pPr>
    </w:p>
    <w:p w14:paraId="5F978DCD" w14:textId="31A65643" w:rsidR="006C4A35" w:rsidRPr="004F00F5" w:rsidRDefault="007F50CB" w:rsidP="007F50CB">
      <w:pPr>
        <w:ind w:firstLine="0"/>
        <w:rPr>
          <w:b/>
          <w:bCs/>
        </w:rPr>
      </w:pPr>
      <w:proofErr w:type="spellStart"/>
      <w:r w:rsidRPr="004F00F5">
        <w:rPr>
          <w:b/>
          <w:bCs/>
        </w:rPr>
        <w:t>Αρ</w:t>
      </w:r>
      <w:proofErr w:type="spellEnd"/>
      <w:r w:rsidRPr="004F00F5">
        <w:rPr>
          <w:b/>
          <w:bCs/>
        </w:rPr>
        <w:t xml:space="preserve">. </w:t>
      </w:r>
      <w:proofErr w:type="spellStart"/>
      <w:r w:rsidRPr="004F00F5">
        <w:rPr>
          <w:b/>
          <w:bCs/>
        </w:rPr>
        <w:t>Πρωτ</w:t>
      </w:r>
      <w:proofErr w:type="spellEnd"/>
      <w:r w:rsidRPr="004F00F5">
        <w:rPr>
          <w:b/>
          <w:bCs/>
        </w:rPr>
        <w:t xml:space="preserve">. </w:t>
      </w:r>
      <w:r w:rsidR="00B55322" w:rsidRPr="004F00F5">
        <w:rPr>
          <w:b/>
          <w:bCs/>
        </w:rPr>
        <w:t>94</w:t>
      </w:r>
      <w:r w:rsidRPr="004F00F5">
        <w:rPr>
          <w:b/>
          <w:bCs/>
        </w:rPr>
        <w:t>/</w:t>
      </w:r>
      <w:r w:rsidR="00B55322" w:rsidRPr="004F00F5">
        <w:rPr>
          <w:b/>
          <w:bCs/>
        </w:rPr>
        <w:t>28</w:t>
      </w:r>
      <w:r w:rsidRPr="004F00F5">
        <w:rPr>
          <w:b/>
          <w:bCs/>
        </w:rPr>
        <w:t>-</w:t>
      </w:r>
      <w:r w:rsidR="00B55322" w:rsidRPr="004F00F5">
        <w:rPr>
          <w:b/>
          <w:bCs/>
        </w:rPr>
        <w:t>01</w:t>
      </w:r>
      <w:r w:rsidRPr="004F00F5">
        <w:rPr>
          <w:b/>
          <w:bCs/>
        </w:rPr>
        <w:t>-202</w:t>
      </w:r>
      <w:r w:rsidR="00B55322" w:rsidRPr="004F00F5">
        <w:rPr>
          <w:b/>
          <w:bCs/>
        </w:rPr>
        <w:t>6</w:t>
      </w:r>
    </w:p>
    <w:p w14:paraId="29252A51" w14:textId="4B5A3B08" w:rsidR="00F723E2" w:rsidRPr="008D5D0F" w:rsidRDefault="00F723E2" w:rsidP="00F723E2">
      <w:pPr>
        <w:rPr>
          <w:b/>
          <w:bCs/>
        </w:rPr>
      </w:pPr>
      <w:r w:rsidRPr="00F723E2">
        <w:rPr>
          <w:b/>
          <w:bCs/>
        </w:rPr>
        <w:t>Από</w:t>
      </w:r>
      <w:r w:rsidRPr="008D5D0F">
        <w:rPr>
          <w:b/>
          <w:bCs/>
        </w:rPr>
        <w:t>: Σύλλογο Γονέων και Κηδεμόνων Μουσικού Σχολείου Αλίμου</w:t>
      </w:r>
    </w:p>
    <w:p w14:paraId="3A39E449" w14:textId="3511B5A5" w:rsidR="00F723E2" w:rsidRPr="001F2916" w:rsidRDefault="00F723E2" w:rsidP="001F2916">
      <w:pPr>
        <w:rPr>
          <w:b/>
          <w:bCs/>
        </w:rPr>
      </w:pPr>
      <w:r w:rsidRPr="00DA2E2C">
        <w:rPr>
          <w:b/>
          <w:bCs/>
        </w:rPr>
        <w:t>Προς:</w:t>
      </w:r>
      <w:r w:rsidR="00DA2E2C">
        <w:rPr>
          <w:b/>
          <w:bCs/>
        </w:rPr>
        <w:t xml:space="preserve"> </w:t>
      </w:r>
      <w:r>
        <w:t>Δήμαρχο Αλίμου</w:t>
      </w:r>
      <w:r w:rsidR="00DA2E2C" w:rsidRPr="00DA2E2C">
        <w:t xml:space="preserve"> </w:t>
      </w:r>
      <w:r w:rsidR="00CC15F6">
        <w:t>κ. Κονδύλη</w:t>
      </w:r>
    </w:p>
    <w:p w14:paraId="59F79165" w14:textId="52F1FC6C" w:rsidR="00F723E2" w:rsidRDefault="00F723E2" w:rsidP="00F723E2">
      <w:r>
        <w:t xml:space="preserve">Αντιδήμαρχο </w:t>
      </w:r>
      <w:r w:rsidR="00CC15F6">
        <w:t>κ. Σύρμα</w:t>
      </w:r>
    </w:p>
    <w:p w14:paraId="0991B779" w14:textId="4F07A58D" w:rsidR="00F723E2" w:rsidRDefault="00F723E2" w:rsidP="00F723E2">
      <w:r>
        <w:t xml:space="preserve">Αντιδήμαρχο </w:t>
      </w:r>
      <w:r w:rsidR="00CC15F6">
        <w:t>κ. Ξένου</w:t>
      </w:r>
    </w:p>
    <w:p w14:paraId="26FD0052" w14:textId="4ACB03CD" w:rsidR="00F723E2" w:rsidRDefault="00F723E2" w:rsidP="006C4A35">
      <w:r w:rsidRPr="00DA2E2C">
        <w:rPr>
          <w:b/>
          <w:bCs/>
        </w:rPr>
        <w:t>Κοινοποίηση:</w:t>
      </w:r>
      <w:r w:rsidR="006C4A35">
        <w:rPr>
          <w:b/>
          <w:bCs/>
        </w:rPr>
        <w:t xml:space="preserve"> </w:t>
      </w:r>
      <w:r>
        <w:t>Πρωτόκολλο Δήμου Αλίμου</w:t>
      </w:r>
    </w:p>
    <w:p w14:paraId="043C0D1B" w14:textId="71736583" w:rsidR="002237A1" w:rsidRPr="006C4A35" w:rsidRDefault="002237A1" w:rsidP="006C4A35">
      <w:pPr>
        <w:rPr>
          <w:b/>
          <w:bCs/>
        </w:rPr>
      </w:pPr>
      <w:r>
        <w:t>Δημοτικό Συμβούλιο</w:t>
      </w:r>
      <w:r w:rsidR="00706B8F">
        <w:t xml:space="preserve"> – Δημοτικές Παρατάξεις</w:t>
      </w:r>
    </w:p>
    <w:p w14:paraId="530210F8" w14:textId="695DB79F" w:rsidR="00F723E2" w:rsidRDefault="00F723E2" w:rsidP="00F723E2">
      <w:r>
        <w:t>Σύλλογο</w:t>
      </w:r>
      <w:r w:rsidR="006C4A35">
        <w:t>ς</w:t>
      </w:r>
      <w:r>
        <w:t xml:space="preserve"> Διδασκόντων</w:t>
      </w:r>
      <w:r w:rsidR="004E2980">
        <w:t xml:space="preserve"> Μουσικού Σχολείου Αλίμου</w:t>
      </w:r>
    </w:p>
    <w:p w14:paraId="1151E95E" w14:textId="77777777" w:rsidR="00F723E2" w:rsidRDefault="00F723E2" w:rsidP="00F723E2">
      <w:r>
        <w:t>Ένωση Γονέων Αλίμου</w:t>
      </w:r>
    </w:p>
    <w:p w14:paraId="0E726483" w14:textId="77777777" w:rsidR="00F723E2" w:rsidRDefault="00F723E2" w:rsidP="00F723E2">
      <w:r>
        <w:t>Ομοσπονδία Γονέων</w:t>
      </w:r>
    </w:p>
    <w:p w14:paraId="7EF9265B" w14:textId="7EE92658" w:rsidR="00DA2E2C" w:rsidRDefault="00F723E2" w:rsidP="00DA2E2C">
      <w:r>
        <w:t>ΠΕΓΜΚΣ</w:t>
      </w:r>
    </w:p>
    <w:p w14:paraId="2B97B143" w14:textId="20FF58AA" w:rsidR="00F723E2" w:rsidRPr="00DA2E2C" w:rsidRDefault="00F723E2" w:rsidP="00F723E2">
      <w:pPr>
        <w:rPr>
          <w:b/>
          <w:bCs/>
        </w:rPr>
      </w:pPr>
      <w:r w:rsidRPr="00DA2E2C">
        <w:rPr>
          <w:b/>
          <w:bCs/>
        </w:rPr>
        <w:t>Αξιότιμοι/</w:t>
      </w:r>
      <w:proofErr w:type="spellStart"/>
      <w:r w:rsidRPr="00DA2E2C">
        <w:rPr>
          <w:b/>
          <w:bCs/>
        </w:rPr>
        <w:t>ες</w:t>
      </w:r>
      <w:proofErr w:type="spellEnd"/>
      <w:r w:rsidRPr="00DA2E2C">
        <w:rPr>
          <w:b/>
          <w:bCs/>
        </w:rPr>
        <w:t xml:space="preserve"> κύριοι/</w:t>
      </w:r>
      <w:proofErr w:type="spellStart"/>
      <w:r w:rsidRPr="00DA2E2C">
        <w:rPr>
          <w:b/>
          <w:bCs/>
        </w:rPr>
        <w:t>ες</w:t>
      </w:r>
      <w:proofErr w:type="spellEnd"/>
      <w:r w:rsidRPr="00DA2E2C">
        <w:rPr>
          <w:b/>
          <w:bCs/>
        </w:rPr>
        <w:t>,</w:t>
      </w:r>
    </w:p>
    <w:p w14:paraId="4AF2C8AC" w14:textId="7DFA95C9" w:rsidR="00497212" w:rsidRPr="008E1C4E" w:rsidRDefault="00152DC6" w:rsidP="00F723E2">
      <w:r>
        <w:t>Σε συνέχεια</w:t>
      </w:r>
      <w:r w:rsidR="00B55322">
        <w:t xml:space="preserve"> </w:t>
      </w:r>
      <w:r>
        <w:t xml:space="preserve">επιστολών μας </w:t>
      </w:r>
      <w:r w:rsidR="00B55322">
        <w:t>για ενημέρωση</w:t>
      </w:r>
      <w:r>
        <w:t>, α</w:t>
      </w:r>
      <w:r w:rsidR="00F723E2">
        <w:t>ιτούμαστε</w:t>
      </w:r>
      <w:r>
        <w:t>, ευγενικά,</w:t>
      </w:r>
      <w:r w:rsidR="00F723E2">
        <w:t xml:space="preserve"> άμεση </w:t>
      </w:r>
      <w:r w:rsidR="00706B8F">
        <w:t xml:space="preserve">συνάντηση </w:t>
      </w:r>
      <w:r w:rsidR="008E1C4E">
        <w:t>προκειμένου</w:t>
      </w:r>
      <w:r w:rsidR="00706B8F">
        <w:t xml:space="preserve"> </w:t>
      </w:r>
      <w:r w:rsidR="008E1C4E">
        <w:t xml:space="preserve">να ενημερωθούμε </w:t>
      </w:r>
      <w:r w:rsidR="0062229B">
        <w:t>και να συζητήσουμε</w:t>
      </w:r>
      <w:r w:rsidR="008E1C4E" w:rsidRPr="008E1C4E">
        <w:t>:</w:t>
      </w:r>
    </w:p>
    <w:p w14:paraId="1B716C83" w14:textId="7A0A19FE" w:rsidR="00F723E2" w:rsidRDefault="008E1C4E" w:rsidP="00497212">
      <w:pPr>
        <w:pStyle w:val="ListParagraph"/>
        <w:numPr>
          <w:ilvl w:val="0"/>
          <w:numId w:val="1"/>
        </w:numPr>
      </w:pPr>
      <w:r>
        <w:t>Τ</w:t>
      </w:r>
      <w:r w:rsidR="00F723E2">
        <w:t xml:space="preserve">ην πρόοδο των ενεργειών που έχουν πραγματοποιηθεί από τις αρμόδιες υπηρεσίες σας σε σχέση με τη λίστα ενεργειών που σας είχαν υποδείξει οι </w:t>
      </w:r>
      <w:r w:rsidR="004B79B4">
        <w:t>Κ</w:t>
      </w:r>
      <w:r w:rsidR="00F723E2">
        <w:t xml:space="preserve">τιριακές </w:t>
      </w:r>
      <w:r w:rsidR="004B79B4">
        <w:t>Υ</w:t>
      </w:r>
      <w:r w:rsidR="00F723E2">
        <w:t>ποδομές</w:t>
      </w:r>
      <w:r w:rsidR="007C03ED" w:rsidRPr="007C03ED">
        <w:t xml:space="preserve"> (</w:t>
      </w:r>
      <w:r w:rsidR="007C03ED">
        <w:t>ΚΤ.ΥΠ ΑΕ)</w:t>
      </w:r>
      <w:r w:rsidR="00087342">
        <w:t xml:space="preserve"> με </w:t>
      </w:r>
      <w:proofErr w:type="spellStart"/>
      <w:r w:rsidR="00087342" w:rsidRPr="00497212">
        <w:rPr>
          <w:i/>
          <w:iCs/>
        </w:rPr>
        <w:t>αρ.πρωτ</w:t>
      </w:r>
      <w:proofErr w:type="spellEnd"/>
      <w:r w:rsidR="00087342" w:rsidRPr="00497212">
        <w:rPr>
          <w:i/>
          <w:iCs/>
        </w:rPr>
        <w:t xml:space="preserve"> Σ.Δ7/19074 της 07/11/2025</w:t>
      </w:r>
      <w:r w:rsidR="00F723E2">
        <w:t xml:space="preserve"> και η οποία μας είχε κοινοποιηθεί.</w:t>
      </w:r>
      <w:r w:rsidR="003904EB">
        <w:t xml:space="preserve"> </w:t>
      </w:r>
      <w:r w:rsidR="00F723E2">
        <w:t>Η</w:t>
      </w:r>
      <w:r w:rsidR="003904EB">
        <w:t xml:space="preserve"> </w:t>
      </w:r>
      <w:r w:rsidR="00F723E2">
        <w:t xml:space="preserve">εν λόγω λίστα αφορούσε </w:t>
      </w:r>
      <w:r w:rsidR="00E12585">
        <w:t>σ</w:t>
      </w:r>
      <w:r w:rsidR="00F723E2">
        <w:t xml:space="preserve">τις απαραίτητες ενέργειες που πρέπει να πραγματοποιηθούν, προκειμένου να </w:t>
      </w:r>
      <w:proofErr w:type="spellStart"/>
      <w:r w:rsidR="00F723E2">
        <w:t>στοιχειοθετηθεί</w:t>
      </w:r>
      <w:proofErr w:type="spellEnd"/>
      <w:r w:rsidR="00F723E2">
        <w:t xml:space="preserve"> το αίτημα που έχετε καταθέσει για την ανέγερση νέου κτιρίου, το οποίο θα στεγάσει το Μουσικό Σχολείο Αλίμου.</w:t>
      </w:r>
    </w:p>
    <w:p w14:paraId="13BE2CDB" w14:textId="16A469F6" w:rsidR="00505FF5" w:rsidRPr="0017585A" w:rsidRDefault="00416EA2" w:rsidP="0017585A">
      <w:pPr>
        <w:pStyle w:val="ListParagraph"/>
        <w:numPr>
          <w:ilvl w:val="0"/>
          <w:numId w:val="1"/>
        </w:numPr>
      </w:pPr>
      <w:r w:rsidRPr="0017585A">
        <w:t>Το χ</w:t>
      </w:r>
      <w:r w:rsidR="00505FF5" w:rsidRPr="0017585A">
        <w:t>ρονοδιάγραμμα εκτέλεσης των έργων π</w:t>
      </w:r>
      <w:r w:rsidRPr="0017585A">
        <w:t>ου έχουμε αιτηθεί</w:t>
      </w:r>
      <w:r w:rsidR="00505FF5" w:rsidRPr="0017585A">
        <w:t>:</w:t>
      </w:r>
    </w:p>
    <w:p w14:paraId="77D298D5" w14:textId="77777777" w:rsidR="00416EA2" w:rsidRPr="0017585A" w:rsidRDefault="00505FF5" w:rsidP="00047217">
      <w:pPr>
        <w:pStyle w:val="ListParagraph"/>
        <w:numPr>
          <w:ilvl w:val="2"/>
          <w:numId w:val="5"/>
        </w:numPr>
      </w:pPr>
      <w:r w:rsidRPr="0017585A">
        <w:t>Βάψιμο του σχολείου.</w:t>
      </w:r>
    </w:p>
    <w:p w14:paraId="7932F024" w14:textId="36670BFB" w:rsidR="00505FF5" w:rsidRPr="0017585A" w:rsidRDefault="00505FF5" w:rsidP="00047217">
      <w:pPr>
        <w:pStyle w:val="ListParagraph"/>
        <w:numPr>
          <w:ilvl w:val="2"/>
          <w:numId w:val="5"/>
        </w:numPr>
      </w:pPr>
      <w:r w:rsidRPr="0017585A">
        <w:t>Διευθέτηση των οδών πέριξ του σχολείου</w:t>
      </w:r>
      <w:r w:rsidR="00416EA2" w:rsidRPr="0017585A">
        <w:t>.</w:t>
      </w:r>
    </w:p>
    <w:p w14:paraId="32339DD3" w14:textId="77777777" w:rsidR="00505FF5" w:rsidRPr="0017585A" w:rsidRDefault="00505FF5" w:rsidP="00047217">
      <w:pPr>
        <w:pStyle w:val="ListParagraph"/>
        <w:numPr>
          <w:ilvl w:val="2"/>
          <w:numId w:val="5"/>
        </w:numPr>
      </w:pPr>
      <w:r w:rsidRPr="0017585A">
        <w:t xml:space="preserve">Δημιουργία περίφραξης τουλάχιστον στη μεριά του σχολείου που βλέπει στην οδό </w:t>
      </w:r>
      <w:proofErr w:type="spellStart"/>
      <w:r w:rsidRPr="0017585A">
        <w:t>Κυθηρίων</w:t>
      </w:r>
      <w:proofErr w:type="spellEnd"/>
      <w:r w:rsidRPr="0017585A">
        <w:t>, ώστε να αποφεύγονται πιθανά ατυχήματα από μπάλες που περνούν έξω από την υπάρχουσα περίφραξη.</w:t>
      </w:r>
    </w:p>
    <w:p w14:paraId="013A8518" w14:textId="77777777" w:rsidR="00505FF5" w:rsidRPr="0017585A" w:rsidRDefault="00505FF5" w:rsidP="00047217">
      <w:pPr>
        <w:pStyle w:val="ListParagraph"/>
        <w:numPr>
          <w:ilvl w:val="2"/>
          <w:numId w:val="5"/>
        </w:numPr>
      </w:pPr>
      <w:r w:rsidRPr="0017585A">
        <w:t>Δημιουργία εγκαταστάσεων ασφαλούς αναμονής για την τοποθέτηση των κλιματιστικών.</w:t>
      </w:r>
    </w:p>
    <w:p w14:paraId="2694E34E" w14:textId="77777777" w:rsidR="004550A8" w:rsidRDefault="004550A8" w:rsidP="003904EB">
      <w:pPr>
        <w:ind w:left="720" w:firstLine="0"/>
      </w:pPr>
    </w:p>
    <w:p w14:paraId="695C96C2" w14:textId="4C279BE8" w:rsidR="00F723E2" w:rsidRPr="00C545CC" w:rsidRDefault="00F723E2" w:rsidP="004550A8">
      <w:pPr>
        <w:ind w:firstLine="0"/>
      </w:pPr>
      <w:r>
        <w:lastRenderedPageBreak/>
        <w:t>Αναμένοντας την απάντηση,</w:t>
      </w:r>
    </w:p>
    <w:p w14:paraId="20108105" w14:textId="61D4496B" w:rsidR="00F723E2" w:rsidRDefault="00DA2E2C" w:rsidP="00F723E2">
      <w:r>
        <w:t>Σ</w:t>
      </w:r>
      <w:r w:rsidR="00F723E2">
        <w:t>ας ευχαριστούμε εκ των προτέρων για τη συνεργασία.</w:t>
      </w:r>
    </w:p>
    <w:p w14:paraId="34326FEA" w14:textId="77777777" w:rsidR="00F723E2" w:rsidRDefault="00F723E2" w:rsidP="00F723E2">
      <w:r>
        <w:t>Με εκτίμηση,</w:t>
      </w:r>
    </w:p>
    <w:p w14:paraId="1FB90EA6" w14:textId="7CE41B90" w:rsidR="00F723E2" w:rsidRDefault="00F723E2" w:rsidP="00DA2E2C">
      <w:r>
        <w:t>Το Διοικητικό Συμβούλιο</w:t>
      </w:r>
      <w:r w:rsidR="00DA2E2C">
        <w:t xml:space="preserve"> </w:t>
      </w:r>
      <w:r>
        <w:t>του Συλλόγου Γονέων και Κηδεμόνων</w:t>
      </w:r>
      <w:r w:rsidR="00DA2E2C">
        <w:t xml:space="preserve"> </w:t>
      </w:r>
      <w:r>
        <w:t>Μουσικού Σχολείου Αλίμου</w:t>
      </w:r>
    </w:p>
    <w:p w14:paraId="1973A8F5" w14:textId="0930472C" w:rsidR="00F723E2" w:rsidRDefault="00F723E2" w:rsidP="00F723E2">
      <w:r>
        <w:t xml:space="preserve">Ο πρόεδρος                       </w:t>
      </w:r>
      <w:r w:rsidR="005B3BE5">
        <w:tab/>
      </w:r>
      <w:r w:rsidR="005B3BE5">
        <w:tab/>
      </w:r>
      <w:r>
        <w:t>Ο γραμματέας</w:t>
      </w:r>
    </w:p>
    <w:p w14:paraId="0D2EF61C" w14:textId="361DE916" w:rsidR="00F723E2" w:rsidRDefault="00F723E2" w:rsidP="004B79B4">
      <w:r>
        <w:t>Γεωργακόπουλος Ευ</w:t>
      </w:r>
      <w:r w:rsidR="005B3BE5">
        <w:t>ά</w:t>
      </w:r>
      <w:r>
        <w:t>γ</w:t>
      </w:r>
      <w:r w:rsidR="00DA5E60">
        <w:t>γ</w:t>
      </w:r>
      <w:r w:rsidR="005B3BE5">
        <w:t>ελος</w:t>
      </w:r>
      <w:r>
        <w:t xml:space="preserve"> </w:t>
      </w:r>
      <w:r w:rsidR="005B3BE5">
        <w:tab/>
      </w:r>
      <w:r>
        <w:t xml:space="preserve">   </w:t>
      </w:r>
      <w:r w:rsidR="005B3BE5">
        <w:tab/>
      </w:r>
      <w:r>
        <w:t>Ταμιωλάκης Εμ</w:t>
      </w:r>
      <w:r w:rsidR="005B3BE5">
        <w:t>μανουήλ</w:t>
      </w:r>
    </w:p>
    <w:p w14:paraId="63939EE5" w14:textId="77777777" w:rsidR="00162B5C" w:rsidRPr="005A6F2B" w:rsidRDefault="00162B5C" w:rsidP="00E5492D"/>
    <w:sectPr w:rsidR="00162B5C" w:rsidRPr="005A6F2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962E" w14:textId="77777777" w:rsidR="002B093D" w:rsidRDefault="002B093D" w:rsidP="0035169D">
      <w:pPr>
        <w:spacing w:after="0" w:line="240" w:lineRule="auto"/>
      </w:pPr>
      <w:r>
        <w:separator/>
      </w:r>
    </w:p>
  </w:endnote>
  <w:endnote w:type="continuationSeparator" w:id="0">
    <w:p w14:paraId="242D3E53" w14:textId="77777777" w:rsidR="002B093D" w:rsidRDefault="002B093D" w:rsidP="0035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BFFE" w14:textId="77777777" w:rsidR="002A68B6" w:rsidRPr="002A68B6" w:rsidRDefault="002A68B6" w:rsidP="002A68B6">
    <w:pPr>
      <w:pStyle w:val="Footer"/>
      <w:ind w:firstLine="0"/>
      <w:jc w:val="center"/>
      <w:rPr>
        <w:rFonts w:cstheme="minorHAnsi"/>
        <w:color w:val="808080"/>
        <w:sz w:val="24"/>
        <w:szCs w:val="24"/>
      </w:rPr>
    </w:pPr>
    <w:proofErr w:type="spellStart"/>
    <w:r w:rsidRPr="002A68B6">
      <w:rPr>
        <w:rFonts w:cstheme="minorHAnsi"/>
        <w:color w:val="808080"/>
        <w:sz w:val="24"/>
        <w:szCs w:val="24"/>
      </w:rPr>
      <w:t>Κυθηρίων</w:t>
    </w:r>
    <w:proofErr w:type="spellEnd"/>
    <w:r w:rsidRPr="002A68B6">
      <w:rPr>
        <w:rFonts w:cstheme="minorHAnsi"/>
        <w:color w:val="808080"/>
        <w:sz w:val="24"/>
        <w:szCs w:val="24"/>
      </w:rPr>
      <w:t xml:space="preserve"> &amp; </w:t>
    </w:r>
    <w:proofErr w:type="spellStart"/>
    <w:r w:rsidRPr="002A68B6">
      <w:rPr>
        <w:rFonts w:cstheme="minorHAnsi"/>
        <w:color w:val="808080"/>
        <w:sz w:val="24"/>
        <w:szCs w:val="24"/>
      </w:rPr>
      <w:t>Δήμητρος</w:t>
    </w:r>
    <w:proofErr w:type="spellEnd"/>
    <w:r w:rsidRPr="002A68B6">
      <w:rPr>
        <w:rFonts w:cstheme="minorHAnsi"/>
        <w:color w:val="808080"/>
        <w:sz w:val="24"/>
        <w:szCs w:val="24"/>
      </w:rPr>
      <w:t xml:space="preserve"> 17,  174 56 Άλιμος</w:t>
    </w:r>
  </w:p>
  <w:p w14:paraId="37992C72" w14:textId="77777777" w:rsidR="002A68B6" w:rsidRPr="002A68B6" w:rsidRDefault="002A68B6" w:rsidP="002A68B6">
    <w:pPr>
      <w:pStyle w:val="Footer"/>
      <w:ind w:firstLine="0"/>
      <w:jc w:val="center"/>
      <w:rPr>
        <w:rFonts w:cstheme="minorHAnsi"/>
        <w:color w:val="808080"/>
        <w:sz w:val="24"/>
        <w:szCs w:val="24"/>
        <w:u w:val="single"/>
      </w:rPr>
    </w:pPr>
    <w:hyperlink r:id="rId1" w:history="1">
      <w:r w:rsidRPr="000E7DEE">
        <w:rPr>
          <w:rStyle w:val="Hyperlink"/>
          <w:rFonts w:cstheme="minorHAnsi"/>
          <w:sz w:val="24"/>
          <w:szCs w:val="24"/>
          <w:lang w:val="en-US"/>
        </w:rPr>
        <w:t>www</w:t>
      </w:r>
      <w:r w:rsidRPr="002A68B6">
        <w:rPr>
          <w:rStyle w:val="Hyperlink"/>
          <w:rFonts w:cstheme="minorHAnsi"/>
          <w:sz w:val="24"/>
          <w:szCs w:val="24"/>
        </w:rPr>
        <w:t>.</w:t>
      </w:r>
      <w:proofErr w:type="spellStart"/>
      <w:r w:rsidRPr="000E7DEE">
        <w:rPr>
          <w:rStyle w:val="Hyperlink"/>
          <w:rFonts w:cstheme="minorHAnsi"/>
          <w:sz w:val="24"/>
          <w:szCs w:val="24"/>
          <w:lang w:val="en-US"/>
        </w:rPr>
        <w:t>mousikoalimou</w:t>
      </w:r>
      <w:proofErr w:type="spellEnd"/>
      <w:r w:rsidRPr="002A68B6">
        <w:rPr>
          <w:rStyle w:val="Hyperlink"/>
          <w:rFonts w:cstheme="minorHAnsi"/>
          <w:sz w:val="24"/>
          <w:szCs w:val="24"/>
        </w:rPr>
        <w:t>.</w:t>
      </w:r>
      <w:r w:rsidRPr="000E7DEE">
        <w:rPr>
          <w:rStyle w:val="Hyperlink"/>
          <w:rFonts w:cstheme="minorHAnsi"/>
          <w:sz w:val="24"/>
          <w:szCs w:val="24"/>
          <w:lang w:val="en-US"/>
        </w:rPr>
        <w:t>gr</w:t>
      </w:r>
    </w:hyperlink>
    <w:r w:rsidRPr="002A68B6">
      <w:rPr>
        <w:rStyle w:val="Hyperlink"/>
        <w:rFonts w:cstheme="minorHAnsi"/>
        <w:sz w:val="24"/>
        <w:szCs w:val="24"/>
      </w:rPr>
      <w:t xml:space="preserve"> / </w:t>
    </w:r>
    <w:hyperlink r:id="rId2" w:history="1">
      <w:proofErr w:type="gramStart"/>
      <w:r w:rsidRPr="000E7DEE">
        <w:rPr>
          <w:rStyle w:val="Hyperlink"/>
          <w:rFonts w:cstheme="minorHAnsi"/>
          <w:sz w:val="24"/>
          <w:szCs w:val="24"/>
          <w:lang w:val="en-US"/>
        </w:rPr>
        <w:t>email</w:t>
      </w:r>
      <w:r w:rsidRPr="002A68B6">
        <w:rPr>
          <w:rStyle w:val="Hyperlink"/>
          <w:rFonts w:cstheme="minorHAnsi"/>
          <w:sz w:val="24"/>
          <w:szCs w:val="24"/>
        </w:rPr>
        <w:t>:</w:t>
      </w:r>
      <w:r w:rsidRPr="000E7DEE">
        <w:rPr>
          <w:rStyle w:val="Hyperlink"/>
          <w:rFonts w:cstheme="minorHAnsi"/>
          <w:sz w:val="24"/>
          <w:szCs w:val="24"/>
          <w:lang w:val="en-US"/>
        </w:rPr>
        <w:t>sygomsa</w:t>
      </w:r>
      <w:r w:rsidRPr="002A68B6">
        <w:rPr>
          <w:rStyle w:val="Hyperlink"/>
          <w:rFonts w:cstheme="minorHAnsi"/>
          <w:sz w:val="24"/>
          <w:szCs w:val="24"/>
        </w:rPr>
        <w:t>@</w:t>
      </w:r>
      <w:r w:rsidRPr="000E7DEE">
        <w:rPr>
          <w:rStyle w:val="Hyperlink"/>
          <w:rFonts w:cstheme="minorHAnsi"/>
          <w:sz w:val="24"/>
          <w:szCs w:val="24"/>
          <w:lang w:val="en-US"/>
        </w:rPr>
        <w:t>gmail</w:t>
      </w:r>
      <w:r w:rsidRPr="002A68B6">
        <w:rPr>
          <w:rStyle w:val="Hyperlink"/>
          <w:rFonts w:cstheme="minorHAnsi"/>
          <w:sz w:val="24"/>
          <w:szCs w:val="24"/>
        </w:rPr>
        <w:t>.</w:t>
      </w:r>
      <w:r w:rsidRPr="000E7DEE">
        <w:rPr>
          <w:rStyle w:val="Hyperlink"/>
          <w:rFonts w:cstheme="minorHAnsi"/>
          <w:sz w:val="24"/>
          <w:szCs w:val="24"/>
          <w:lang w:val="en-US"/>
        </w:rPr>
        <w:t>com</w:t>
      </w:r>
      <w:proofErr w:type="gramEnd"/>
    </w:hyperlink>
  </w:p>
  <w:p w14:paraId="5DAE1422" w14:textId="77777777" w:rsidR="0035169D" w:rsidRPr="002A68B6" w:rsidRDefault="00351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3959" w14:textId="77777777" w:rsidR="002B093D" w:rsidRDefault="002B093D" w:rsidP="0035169D">
      <w:pPr>
        <w:spacing w:after="0" w:line="240" w:lineRule="auto"/>
      </w:pPr>
      <w:r>
        <w:separator/>
      </w:r>
    </w:p>
  </w:footnote>
  <w:footnote w:type="continuationSeparator" w:id="0">
    <w:p w14:paraId="22A9AD3A" w14:textId="77777777" w:rsidR="002B093D" w:rsidRDefault="002B093D" w:rsidP="00351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8AA0" w14:textId="46CFB040" w:rsidR="0035169D" w:rsidRDefault="0035169D">
    <w:pPr>
      <w:pStyle w:val="Header"/>
    </w:pPr>
    <w:r w:rsidRPr="00D74BB3">
      <w:rPr>
        <w:rFonts w:ascii="Calibri" w:eastAsia="Calibri" w:hAnsi="Calibri" w:cs="Arial"/>
        <w:noProof/>
        <w:lang w:eastAsia="el-GR"/>
      </w:rPr>
      <w:drawing>
        <wp:inline distT="0" distB="0" distL="0" distR="0" wp14:anchorId="28A94F1C" wp14:editId="60C2F798">
          <wp:extent cx="2444558" cy="698445"/>
          <wp:effectExtent l="0" t="0" r="0" b="6985"/>
          <wp:docPr id="12" name="Picture 11" descr="A blue and black musical note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EA66CAA-B4C3-D130-31C0-F8CEDEB49F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blue and black musical notes&#10;&#10;AI-generated content may be incorrect.">
                    <a:extLst>
                      <a:ext uri="{FF2B5EF4-FFF2-40B4-BE49-F238E27FC236}">
                        <a16:creationId xmlns:a16="http://schemas.microsoft.com/office/drawing/2014/main" id="{AEA66CAA-B4C3-D130-31C0-F8CEDEB49F2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9157" cy="711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725D1E3" wp14:editId="3B529942">
          <wp:extent cx="1040592" cy="785008"/>
          <wp:effectExtent l="0" t="0" r="7620" b="0"/>
          <wp:docPr id="175859378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159" cy="790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10EF"/>
    <w:multiLevelType w:val="hybridMultilevel"/>
    <w:tmpl w:val="8DD006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60BED"/>
    <w:multiLevelType w:val="hybridMultilevel"/>
    <w:tmpl w:val="1820CB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57358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03B39"/>
    <w:multiLevelType w:val="hybridMultilevel"/>
    <w:tmpl w:val="5B08B4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241BA"/>
    <w:multiLevelType w:val="hybridMultilevel"/>
    <w:tmpl w:val="72803B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173320">
    <w:abstractNumId w:val="1"/>
  </w:num>
  <w:num w:numId="2" w16cid:durableId="1550872027">
    <w:abstractNumId w:val="2"/>
  </w:num>
  <w:num w:numId="3" w16cid:durableId="579023171">
    <w:abstractNumId w:val="0"/>
  </w:num>
  <w:num w:numId="4" w16cid:durableId="1677263623">
    <w:abstractNumId w:val="3"/>
  </w:num>
  <w:num w:numId="5" w16cid:durableId="23025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9D"/>
    <w:rsid w:val="00006F54"/>
    <w:rsid w:val="00014A65"/>
    <w:rsid w:val="00040053"/>
    <w:rsid w:val="00042197"/>
    <w:rsid w:val="00047217"/>
    <w:rsid w:val="0008327C"/>
    <w:rsid w:val="00087342"/>
    <w:rsid w:val="000C1FB7"/>
    <w:rsid w:val="00132FFB"/>
    <w:rsid w:val="00152DC6"/>
    <w:rsid w:val="00162B5C"/>
    <w:rsid w:val="0017585A"/>
    <w:rsid w:val="00182930"/>
    <w:rsid w:val="001F2916"/>
    <w:rsid w:val="002237A1"/>
    <w:rsid w:val="00270F7A"/>
    <w:rsid w:val="002A68B6"/>
    <w:rsid w:val="002B093D"/>
    <w:rsid w:val="00334E46"/>
    <w:rsid w:val="0035169D"/>
    <w:rsid w:val="003655DB"/>
    <w:rsid w:val="003904EB"/>
    <w:rsid w:val="003A5D5D"/>
    <w:rsid w:val="003E7650"/>
    <w:rsid w:val="00416EA2"/>
    <w:rsid w:val="00427171"/>
    <w:rsid w:val="004550A8"/>
    <w:rsid w:val="00497212"/>
    <w:rsid w:val="004B79B4"/>
    <w:rsid w:val="004E2980"/>
    <w:rsid w:val="004F00F5"/>
    <w:rsid w:val="0050312D"/>
    <w:rsid w:val="00505FF5"/>
    <w:rsid w:val="005467FE"/>
    <w:rsid w:val="005646E9"/>
    <w:rsid w:val="0057304C"/>
    <w:rsid w:val="0058710F"/>
    <w:rsid w:val="005A3FAA"/>
    <w:rsid w:val="005A6F2B"/>
    <w:rsid w:val="005B3BE5"/>
    <w:rsid w:val="0062229B"/>
    <w:rsid w:val="00662338"/>
    <w:rsid w:val="006C00A1"/>
    <w:rsid w:val="006C4A35"/>
    <w:rsid w:val="006E20DF"/>
    <w:rsid w:val="00706B8F"/>
    <w:rsid w:val="007A305E"/>
    <w:rsid w:val="007A63DF"/>
    <w:rsid w:val="007C03ED"/>
    <w:rsid w:val="007C70D6"/>
    <w:rsid w:val="007F50CB"/>
    <w:rsid w:val="00801734"/>
    <w:rsid w:val="00830BB0"/>
    <w:rsid w:val="00840447"/>
    <w:rsid w:val="008C64EA"/>
    <w:rsid w:val="008D5D0F"/>
    <w:rsid w:val="008E1C4E"/>
    <w:rsid w:val="009B5262"/>
    <w:rsid w:val="009C1F06"/>
    <w:rsid w:val="009C2BDA"/>
    <w:rsid w:val="00A3164D"/>
    <w:rsid w:val="00A741C9"/>
    <w:rsid w:val="00A90E6E"/>
    <w:rsid w:val="00AD24CF"/>
    <w:rsid w:val="00B028F1"/>
    <w:rsid w:val="00B34065"/>
    <w:rsid w:val="00B55322"/>
    <w:rsid w:val="00BE37E6"/>
    <w:rsid w:val="00BF32BD"/>
    <w:rsid w:val="00C545CC"/>
    <w:rsid w:val="00CC15F6"/>
    <w:rsid w:val="00CD2F91"/>
    <w:rsid w:val="00D07757"/>
    <w:rsid w:val="00D43FAB"/>
    <w:rsid w:val="00D91BB9"/>
    <w:rsid w:val="00DA2E2C"/>
    <w:rsid w:val="00DA5E60"/>
    <w:rsid w:val="00E12585"/>
    <w:rsid w:val="00E25905"/>
    <w:rsid w:val="00E5492D"/>
    <w:rsid w:val="00E80645"/>
    <w:rsid w:val="00E842E5"/>
    <w:rsid w:val="00F723E2"/>
    <w:rsid w:val="00F8167B"/>
    <w:rsid w:val="00FC62C5"/>
    <w:rsid w:val="00FC771C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01FA1"/>
  <w15:chartTrackingRefBased/>
  <w15:docId w15:val="{F4CC492B-AF72-4ECD-930F-FF16EE12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FFB"/>
    <w:pPr>
      <w:spacing w:after="200" w:line="276" w:lineRule="auto"/>
      <w:ind w:firstLine="720"/>
      <w:jc w:val="both"/>
    </w:pPr>
    <w:rPr>
      <w:kern w:val="0"/>
      <w:sz w:val="22"/>
      <w:szCs w:val="22"/>
      <w:lang w:val="el-GR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69D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1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69D"/>
  </w:style>
  <w:style w:type="paragraph" w:styleId="Footer">
    <w:name w:val="footer"/>
    <w:basedOn w:val="Normal"/>
    <w:link w:val="FooterChar"/>
    <w:uiPriority w:val="99"/>
    <w:unhideWhenUsed/>
    <w:rsid w:val="00351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69D"/>
  </w:style>
  <w:style w:type="character" w:styleId="Hyperlink">
    <w:name w:val="Hyperlink"/>
    <w:basedOn w:val="DefaultParagraphFont"/>
    <w:uiPriority w:val="99"/>
    <w:unhideWhenUsed/>
    <w:rsid w:val="002A68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yllogosgoneonmousikoualimou@gmail.com" TargetMode="External"/><Relationship Id="rId1" Type="http://schemas.openxmlformats.org/officeDocument/2006/relationships/hyperlink" Target="http://www.mousikoalimou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220</Words>
  <Characters>1370</Characters>
  <Application>Microsoft Office Word</Application>
  <DocSecurity>0</DocSecurity>
  <Lines>36</Lines>
  <Paragraphs>25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Manolis tamiolakis</dc:creator>
  <cp:keywords/>
  <dc:description/>
  <cp:lastModifiedBy>Manolis tamiolakis</cp:lastModifiedBy>
  <cp:revision>26</cp:revision>
  <dcterms:created xsi:type="dcterms:W3CDTF">2026-01-28T14:46:00Z</dcterms:created>
  <dcterms:modified xsi:type="dcterms:W3CDTF">2026-02-20T07:41:00Z</dcterms:modified>
</cp:coreProperties>
</file>